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40C1" w14:textId="77777777" w:rsidR="000E1C9D" w:rsidRDefault="000E1C9D" w:rsidP="000E1C9D">
      <w:pPr>
        <w:pStyle w:val="2"/>
        <w:spacing w:afterLines="100" w:after="360" w:line="240" w:lineRule="exact"/>
        <w:rPr>
          <w:rFonts w:ascii="Times New Roman" w:hAnsi="Times New Roman" w:cs="Times New Roman"/>
          <w:sz w:val="32"/>
          <w:szCs w:val="32"/>
        </w:rPr>
      </w:pPr>
      <w:bookmarkStart w:id="0" w:name="_Toc113020064"/>
      <w:r>
        <w:rPr>
          <w:rFonts w:ascii="Times New Roman" w:hAnsi="Times New Roman" w:cs="Times New Roman" w:hint="eastAsia"/>
        </w:rPr>
        <w:t>附件四、碩士班論文計畫書評審表</w:t>
      </w:r>
      <w:r>
        <w:rPr>
          <w:rFonts w:ascii="Times New Roman" w:hAnsi="Times New Roman" w:cs="Times New Roman"/>
        </w:rPr>
        <w:t>(Thesis Proposal Review Form)</w:t>
      </w:r>
      <w:bookmarkEnd w:id="0"/>
    </w:p>
    <w:p w14:paraId="35B41730" w14:textId="77777777" w:rsidR="000E1C9D" w:rsidRDefault="000E1C9D" w:rsidP="000E1C9D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國立雲林科技大學國際人工智慧管理研究所</w:t>
      </w:r>
    </w:p>
    <w:p w14:paraId="58EA55A4" w14:textId="5E965606" w:rsidR="000E1C9D" w:rsidRDefault="000E1C9D" w:rsidP="000E1C9D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International Graduate </w:t>
      </w:r>
      <w:r w:rsidR="00947786">
        <w:rPr>
          <w:rFonts w:ascii="Times New Roman" w:eastAsia="標楷體" w:hAnsi="Times New Roman" w:cs="Times New Roman"/>
          <w:b/>
          <w:sz w:val="28"/>
          <w:szCs w:val="28"/>
        </w:rPr>
        <w:t>School</w:t>
      </w:r>
      <w:bookmarkStart w:id="1" w:name="_GoBack"/>
      <w:bookmarkEnd w:id="1"/>
      <w:r>
        <w:rPr>
          <w:rFonts w:ascii="Times New Roman" w:eastAsia="標楷體" w:hAnsi="Times New Roman" w:cs="Times New Roman"/>
          <w:b/>
          <w:sz w:val="28"/>
          <w:szCs w:val="28"/>
        </w:rPr>
        <w:t xml:space="preserve"> of Artificial Intelligence, IAI</w:t>
      </w:r>
    </w:p>
    <w:p w14:paraId="3BA1AE20" w14:textId="77777777" w:rsidR="000E1C9D" w:rsidRDefault="000E1C9D" w:rsidP="000E1C9D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碩士班論文計畫書評審表</w:t>
      </w:r>
    </w:p>
    <w:p w14:paraId="44A1CC54" w14:textId="77777777" w:rsidR="000E1C9D" w:rsidRDefault="000E1C9D" w:rsidP="000E1C9D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Thesis Proposal Review Form</w:t>
      </w:r>
    </w:p>
    <w:tbl>
      <w:tblPr>
        <w:tblpPr w:leftFromText="180" w:rightFromText="180" w:vertAnchor="text" w:horzAnchor="margin" w:tblpXSpec="center" w:tblpY="129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927"/>
        <w:gridCol w:w="1120"/>
        <w:gridCol w:w="1929"/>
        <w:gridCol w:w="1126"/>
        <w:gridCol w:w="1929"/>
      </w:tblGrid>
      <w:tr w:rsidR="000E1C9D" w14:paraId="0C7F56AC" w14:textId="77777777" w:rsidTr="000E1C9D">
        <w:trPr>
          <w:trHeight w:val="7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E1EE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班別</w:t>
            </w:r>
          </w:p>
          <w:p w14:paraId="245D1A6A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Class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BC4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FE13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姓名</w:t>
            </w:r>
          </w:p>
          <w:p w14:paraId="25C410DF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Name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90D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0D9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學號</w:t>
            </w:r>
          </w:p>
          <w:p w14:paraId="3FEC68AD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Student ID No.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880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E1C9D" w14:paraId="2001DAE4" w14:textId="77777777" w:rsidTr="000E1C9D">
        <w:trPr>
          <w:cantSplit/>
          <w:trHeight w:val="101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B4D1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中文題目</w:t>
            </w:r>
          </w:p>
          <w:p w14:paraId="2A216F79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Chinese Thesis title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B9D" w14:textId="77777777" w:rsidR="000E1C9D" w:rsidRDefault="000E1C9D" w:rsidP="000E1C9D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E1C9D" w14:paraId="36CDE6D2" w14:textId="77777777" w:rsidTr="000E1C9D">
        <w:trPr>
          <w:cantSplit/>
          <w:trHeight w:val="97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230A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英文題目</w:t>
            </w:r>
          </w:p>
          <w:p w14:paraId="1847F1AE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English Thesis title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8C9" w14:textId="77777777" w:rsidR="000E1C9D" w:rsidRDefault="000E1C9D" w:rsidP="000E1C9D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E1C9D" w14:paraId="67C0D4B9" w14:textId="77777777" w:rsidTr="000E1C9D">
        <w:trPr>
          <w:cantSplit/>
          <w:trHeight w:val="3091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AED" w14:textId="77777777" w:rsidR="000E1C9D" w:rsidRDefault="000E1C9D" w:rsidP="000E1C9D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具體評語：</w:t>
            </w:r>
          </w:p>
          <w:p w14:paraId="2FA1A843" w14:textId="77777777" w:rsidR="000E1C9D" w:rsidRDefault="000E1C9D" w:rsidP="000E1C9D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Comments</w:t>
            </w:r>
          </w:p>
        </w:tc>
      </w:tr>
      <w:tr w:rsidR="000E1C9D" w14:paraId="708900B0" w14:textId="77777777" w:rsidTr="000E1C9D">
        <w:trPr>
          <w:cantSplit/>
          <w:trHeight w:val="107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BADC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評審結果</w:t>
            </w:r>
          </w:p>
          <w:p w14:paraId="02E67B38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Result</w:t>
            </w:r>
          </w:p>
          <w:p w14:paraId="5F11B908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FC2" w14:textId="77777777" w:rsidR="000E1C9D" w:rsidRDefault="000E1C9D" w:rsidP="000E1C9D">
            <w:pPr>
              <w:ind w:firstLineChars="96" w:firstLine="2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Approved        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加強後再審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Review upon revision   </w:t>
            </w:r>
          </w:p>
          <w:p w14:paraId="48A4ACE1" w14:textId="77777777" w:rsidR="000E1C9D" w:rsidRDefault="000E1C9D" w:rsidP="000E1C9D">
            <w:pPr>
              <w:ind w:firstLineChars="96" w:firstLine="2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Not approved</w:t>
            </w:r>
          </w:p>
        </w:tc>
      </w:tr>
      <w:tr w:rsidR="000E1C9D" w14:paraId="69AB10D6" w14:textId="77777777" w:rsidTr="000E1C9D">
        <w:trPr>
          <w:cantSplit/>
          <w:trHeight w:val="10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EAE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評審委員簽章</w:t>
            </w:r>
          </w:p>
          <w:p w14:paraId="4E935508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Reviewer Signature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FC5C" w14:textId="77777777" w:rsidR="000E1C9D" w:rsidRDefault="000E1C9D" w:rsidP="000E1C9D">
            <w:pPr>
              <w:ind w:firstLineChars="96" w:firstLine="23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召集委員</w:t>
            </w:r>
            <w:r>
              <w:rPr>
                <w:rFonts w:ascii="Times New Roman" w:eastAsia="標楷體" w:hAnsi="Times New Roman" w:cs="Times New Roman"/>
                <w:szCs w:val="24"/>
              </w:rPr>
              <w:t>Convener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委員</w:t>
            </w:r>
            <w:r>
              <w:rPr>
                <w:rFonts w:ascii="Times New Roman" w:eastAsia="標楷體" w:hAnsi="Times New Roman" w:cs="Times New Roman"/>
                <w:szCs w:val="24"/>
              </w:rPr>
              <w:t>Committee member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0E1C9D" w14:paraId="13E44996" w14:textId="77777777" w:rsidTr="000E1C9D">
        <w:trPr>
          <w:cantSplit/>
          <w:trHeight w:val="107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384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考試日期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Date of examination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2FDE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日</w:t>
            </w:r>
          </w:p>
          <w:p w14:paraId="00A34D97" w14:textId="77777777" w:rsidR="000E1C9D" w:rsidRDefault="000E1C9D" w:rsidP="000E1C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yyyy)   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(mm)     (dd) </w:t>
            </w:r>
          </w:p>
        </w:tc>
      </w:tr>
    </w:tbl>
    <w:p w14:paraId="0E289008" w14:textId="77777777" w:rsidR="000E1C9D" w:rsidRDefault="000E1C9D" w:rsidP="000E1C9D">
      <w:pPr>
        <w:jc w:val="both"/>
        <w:rPr>
          <w:rFonts w:ascii="Times New Roman" w:eastAsia="標楷體" w:hAnsi="Times New Roman" w:cs="Times New Roman"/>
        </w:rPr>
      </w:pPr>
    </w:p>
    <w:p w14:paraId="452A2A65" w14:textId="77777777" w:rsidR="000E1C9D" w:rsidRDefault="000E1C9D" w:rsidP="000E1C9D">
      <w:pPr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：每場計畫書口試僅需列印一份評審書</w:t>
      </w:r>
    </w:p>
    <w:p w14:paraId="5CF47698" w14:textId="37E7CE05" w:rsidR="0073505F" w:rsidRPr="000E1C9D" w:rsidRDefault="000E1C9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Note: Each proposal defense only needs one printed-out review form</w:t>
      </w:r>
    </w:p>
    <w:sectPr w:rsidR="0073505F" w:rsidRPr="000E1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D"/>
    <w:rsid w:val="000E1C9D"/>
    <w:rsid w:val="0073505F"/>
    <w:rsid w:val="009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1C53"/>
  <w15:chartTrackingRefBased/>
  <w15:docId w15:val="{D3B0291A-F53D-49F9-88A0-8695C53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C9D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C9D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E1C9D"/>
    <w:rPr>
      <w:rFonts w:asciiTheme="majorHAnsi" w:eastAsia="標楷體" w:hAnsiTheme="majorHAnsi" w:cstheme="majorBidi"/>
      <w:b/>
      <w:bCs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吳其珈</cp:lastModifiedBy>
  <cp:revision>2</cp:revision>
  <dcterms:created xsi:type="dcterms:W3CDTF">2022-09-29T06:20:00Z</dcterms:created>
  <dcterms:modified xsi:type="dcterms:W3CDTF">2023-01-18T01:34:00Z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d3a151a5-a583-41a3-9073-3a0ed0b876a8</vt:lpwstr>
  </property>
</Properties>
</file>